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29" w:rsidRPr="00850429" w:rsidRDefault="00850429" w:rsidP="00850429">
      <w:pPr>
        <w:shd w:val="clear" w:color="auto" w:fill="F1F1F1"/>
        <w:spacing w:after="65" w:line="389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9"/>
          <w:szCs w:val="29"/>
          <w:lang w:val="hu-HU" w:eastAsia="hu-HU"/>
        </w:rPr>
      </w:pPr>
      <w:r w:rsidRPr="00850429">
        <w:rPr>
          <w:rFonts w:ascii="Helvetica" w:eastAsia="Times New Roman" w:hAnsi="Helvetica" w:cs="Helvetica"/>
          <w:b/>
          <w:bCs/>
          <w:color w:val="000000"/>
          <w:sz w:val="29"/>
          <w:szCs w:val="29"/>
          <w:lang w:val="hu-HU" w:eastAsia="hu-HU"/>
        </w:rPr>
        <w:t>A britek egészségügyi állapota az egyik legrosszabb</w:t>
      </w:r>
    </w:p>
    <w:p w:rsidR="00850429" w:rsidRPr="00850429" w:rsidRDefault="00850429" w:rsidP="00850429">
      <w:pPr>
        <w:shd w:val="clear" w:color="auto" w:fill="F1F1F1"/>
        <w:spacing w:after="0" w:line="182" w:lineRule="atLeast"/>
        <w:textAlignment w:val="baseline"/>
        <w:rPr>
          <w:rFonts w:ascii="inherit" w:eastAsia="Times New Roman" w:hAnsi="inherit" w:cs="Helvetica"/>
          <w:color w:val="989898"/>
          <w:sz w:val="14"/>
          <w:szCs w:val="14"/>
          <w:lang w:val="hu-HU" w:eastAsia="hu-HU"/>
        </w:rPr>
      </w:pPr>
      <w:r w:rsidRPr="00850429">
        <w:rPr>
          <w:rFonts w:ascii="inherit" w:eastAsia="Times New Roman" w:hAnsi="inherit" w:cs="Helvetica"/>
          <w:b/>
          <w:bCs/>
          <w:color w:val="444444"/>
          <w:sz w:val="14"/>
          <w:lang w:val="hu-HU" w:eastAsia="hu-HU"/>
        </w:rPr>
        <w:t>KZ</w:t>
      </w:r>
      <w:r w:rsidRPr="00850429">
        <w:rPr>
          <w:rFonts w:ascii="inherit" w:eastAsia="Times New Roman" w:hAnsi="inherit" w:cs="Helvetica"/>
          <w:color w:val="989898"/>
          <w:sz w:val="14"/>
          <w:szCs w:val="14"/>
          <w:lang w:val="hu-HU" w:eastAsia="hu-HU"/>
        </w:rPr>
        <w:br/>
        <w:t>Forrás:</w:t>
      </w:r>
      <w:r w:rsidRPr="00850429">
        <w:rPr>
          <w:rFonts w:ascii="inherit" w:eastAsia="Times New Roman" w:hAnsi="inherit" w:cs="Helvetica"/>
          <w:color w:val="989898"/>
          <w:sz w:val="14"/>
          <w:lang w:val="hu-HU" w:eastAsia="hu-HU"/>
        </w:rPr>
        <w:t> </w:t>
      </w:r>
      <w:hyperlink r:id="rId4" w:tgtFrame="_blank" w:history="1">
        <w:r w:rsidRPr="00850429">
          <w:rPr>
            <w:rFonts w:ascii="Arial" w:eastAsia="Times New Roman" w:hAnsi="Arial" w:cs="Arial"/>
            <w:b/>
            <w:bCs/>
            <w:color w:val="989898"/>
            <w:sz w:val="14"/>
            <w:lang w:val="hu-HU" w:eastAsia="hu-HU"/>
          </w:rPr>
          <w:t>MTI</w:t>
        </w:r>
      </w:hyperlink>
      <w:r w:rsidRPr="00850429">
        <w:rPr>
          <w:rFonts w:ascii="inherit" w:eastAsia="Times New Roman" w:hAnsi="inherit" w:cs="Helvetica"/>
          <w:color w:val="989898"/>
          <w:sz w:val="14"/>
          <w:szCs w:val="14"/>
          <w:lang w:val="hu-HU" w:eastAsia="hu-HU"/>
        </w:rPr>
        <w:br/>
        <w:t>2013. március 06., szerda 06:27</w:t>
      </w:r>
    </w:p>
    <w:p w:rsidR="00850429" w:rsidRPr="00850429" w:rsidRDefault="00850429" w:rsidP="00850429">
      <w:pPr>
        <w:shd w:val="clear" w:color="auto" w:fill="F1F1F1"/>
        <w:spacing w:after="130" w:line="182" w:lineRule="atLeast"/>
        <w:textAlignment w:val="baseline"/>
        <w:rPr>
          <w:rFonts w:ascii="inherit" w:eastAsia="Times New Roman" w:hAnsi="inherit" w:cs="Helvetica"/>
          <w:color w:val="989898"/>
          <w:sz w:val="14"/>
          <w:szCs w:val="14"/>
          <w:lang w:val="hu-HU" w:eastAsia="hu-HU"/>
        </w:rPr>
      </w:pPr>
      <w:hyperlink r:id="rId5" w:history="1">
        <w:r w:rsidRPr="00850429">
          <w:rPr>
            <w:rFonts w:ascii="Arial" w:eastAsia="Times New Roman" w:hAnsi="Arial" w:cs="Arial"/>
            <w:b/>
            <w:bCs/>
            <w:color w:val="989898"/>
            <w:sz w:val="14"/>
            <w:lang w:val="hu-HU" w:eastAsia="hu-HU"/>
          </w:rPr>
          <w:t>Nyomtatás</w:t>
        </w:r>
      </w:hyperlink>
    </w:p>
    <w:p w:rsidR="00850429" w:rsidRPr="00850429" w:rsidRDefault="00850429" w:rsidP="00850429">
      <w:pPr>
        <w:shd w:val="clear" w:color="auto" w:fill="F1F1F1"/>
        <w:spacing w:after="130" w:line="208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7"/>
          <w:szCs w:val="17"/>
          <w:lang w:val="hu-HU" w:eastAsia="hu-HU"/>
        </w:rPr>
      </w:pPr>
      <w:r w:rsidRPr="00850429">
        <w:rPr>
          <w:rFonts w:ascii="Helvetica" w:eastAsia="Times New Roman" w:hAnsi="Helvetica" w:cs="Helvetica"/>
          <w:b/>
          <w:bCs/>
          <w:color w:val="444444"/>
          <w:sz w:val="17"/>
          <w:szCs w:val="17"/>
          <w:lang w:val="hu-HU" w:eastAsia="hu-HU"/>
        </w:rPr>
        <w:t>Silány bizonyítványt állított ki a brit egészségügyi rendszerről egy új nemzetközi tanulmány, amely megállapította: a hat évtizede érvényben lévő ingyenes orvosi ellátás és számtalan nagyszabású egészségügyi kampány ellenére a britek egészségi állapota a legrosszabbak közé tartozik Nyugat-Európában.</w:t>
      </w:r>
    </w:p>
    <w:p w:rsidR="00850429" w:rsidRPr="00850429" w:rsidRDefault="00850429" w:rsidP="00850429">
      <w:pPr>
        <w:shd w:val="clear" w:color="auto" w:fill="C8C8C8"/>
        <w:spacing w:after="0" w:line="246" w:lineRule="atLeast"/>
        <w:textAlignment w:val="baseline"/>
        <w:rPr>
          <w:rFonts w:ascii="inherit" w:eastAsia="Times New Roman" w:hAnsi="inherit" w:cs="Helvetica"/>
          <w:color w:val="404E6F"/>
          <w:sz w:val="16"/>
          <w:szCs w:val="16"/>
          <w:lang w:val="hu-HU" w:eastAsia="hu-HU"/>
        </w:rPr>
      </w:pPr>
      <w:r w:rsidRPr="00850429">
        <w:rPr>
          <w:rFonts w:ascii="inherit" w:eastAsia="Times New Roman" w:hAnsi="inherit" w:cs="Helvetica"/>
          <w:color w:val="404E6F"/>
          <w:sz w:val="16"/>
          <w:szCs w:val="16"/>
          <w:lang w:val="hu-HU" w:eastAsia="hu-HU"/>
        </w:rPr>
        <w:t>Tetszik a cikk? Ossza meg ismerőseivel is!</w:t>
      </w:r>
    </w:p>
    <w:p w:rsidR="00850429" w:rsidRPr="00850429" w:rsidRDefault="00850429" w:rsidP="00850429">
      <w:pPr>
        <w:shd w:val="clear" w:color="auto" w:fill="E6E6E6"/>
        <w:spacing w:after="130" w:line="246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</w:pPr>
      <w:hyperlink r:id="rId6" w:tooltip="Megosztás e-mailben" w:history="1">
        <w:r w:rsidRPr="00850429">
          <w:rPr>
            <w:rFonts w:ascii="inherit" w:eastAsia="Times New Roman" w:hAnsi="inherit" w:cs="Helvetica"/>
            <w:color w:val="000000"/>
            <w:sz w:val="18"/>
            <w:lang w:val="hu-HU" w:eastAsia="hu-HU"/>
          </w:rPr>
          <w:t>0</w:t>
        </w:r>
      </w:hyperlink>
    </w:p>
    <w:p w:rsidR="00850429" w:rsidRPr="00850429" w:rsidRDefault="00850429" w:rsidP="00850429">
      <w:pPr>
        <w:shd w:val="clear" w:color="auto" w:fill="F1F1F1"/>
        <w:spacing w:after="156" w:line="246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</w:pPr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t>A felmérést végző kutatók 1990 és 2010 közötti adatok alapján vetették össze tizenhat nyugat-európai ország, illetve Ausztrália, Kanada és az Egyesült Államok betegségi és halálozási mutatóit. A szakemberek megdöbbentőnek és riasztónak minősítették a nagy-britanniai számokat, rámutatva arra, hogy a szigetország még az olyan alapvető, a lakosságot fenyegető egészségügyi kockázatokat sem képes kezelni, mint a magas vérnyomás, a túlsúlyosság, a kábítószer- és az alkoholfogyasztás.</w:t>
      </w:r>
    </w:p>
    <w:p w:rsidR="00850429" w:rsidRPr="00850429" w:rsidRDefault="00850429" w:rsidP="00850429">
      <w:pPr>
        <w:shd w:val="clear" w:color="auto" w:fill="F1F1F1"/>
        <w:spacing w:after="156" w:line="246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18"/>
          <w:szCs w:val="18"/>
          <w:lang w:val="hu-HU" w:eastAsia="hu-HU"/>
        </w:rPr>
      </w:pPr>
      <w:r w:rsidRPr="00850429">
        <w:rPr>
          <w:rFonts w:ascii="inherit" w:eastAsia="Times New Roman" w:hAnsi="inherit" w:cs="Helvetica"/>
          <w:b/>
          <w:bCs/>
          <w:color w:val="000000"/>
          <w:sz w:val="18"/>
          <w:szCs w:val="18"/>
          <w:lang w:val="hu-HU" w:eastAsia="hu-HU"/>
        </w:rPr>
        <w:t>A vártnál egészségtelenebbek a britek</w:t>
      </w:r>
    </w:p>
    <w:p w:rsidR="00850429" w:rsidRPr="00850429" w:rsidRDefault="00850429" w:rsidP="00850429">
      <w:pPr>
        <w:shd w:val="clear" w:color="auto" w:fill="F1F1F1"/>
        <w:spacing w:after="156" w:line="246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</w:pPr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t xml:space="preserve">„Mindenki azt hiszi, hogy az ország nagyszerű egészségügyi rendszerrel rendelkezik, kutatóbázisa pedig az egyik legkorszerűbb a világon – mondta </w:t>
      </w:r>
      <w:proofErr w:type="spellStart"/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t>Christopher</w:t>
      </w:r>
      <w:proofErr w:type="spellEnd"/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t xml:space="preserve"> Murray, a </w:t>
      </w:r>
      <w:proofErr w:type="spellStart"/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t>seattle-i</w:t>
      </w:r>
      <w:proofErr w:type="spellEnd"/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t xml:space="preserve"> Washingtoni Egyetem munkatársa, a </w:t>
      </w:r>
      <w:proofErr w:type="gramStart"/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t>tanulmány vezető</w:t>
      </w:r>
      <w:proofErr w:type="gramEnd"/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t xml:space="preserve"> szerzője. – Senki sem várta volna, hogy valójában a sor végén kullog… Egész egyszerűen elképesztő.”</w:t>
      </w:r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br/>
        <w:t>A jó egészségben tölthető évek számát tekintve Nagy-Britannia a tizenkettedik helyen végzett a vizsgált országok között 68,6 évvel. (Az Egyesült Államok még rosszabb helyezést ért el ezen a téren, állampolgárai 67,9 évi egészséges életre számíthatnak. A sort a finnek zárják 67,3 évvel, az élen Spanyolország áll 70,9 évvel.)</w:t>
      </w:r>
    </w:p>
    <w:p w:rsidR="00850429" w:rsidRPr="00850429" w:rsidRDefault="00850429" w:rsidP="00850429">
      <w:pPr>
        <w:shd w:val="clear" w:color="auto" w:fill="F1F1F1"/>
        <w:spacing w:after="156" w:line="246" w:lineRule="atLeast"/>
        <w:textAlignment w:val="baseline"/>
        <w:outlineLvl w:val="2"/>
        <w:rPr>
          <w:rFonts w:ascii="inherit" w:eastAsia="Times New Roman" w:hAnsi="inherit" w:cs="Helvetica"/>
          <w:b/>
          <w:bCs/>
          <w:color w:val="000000"/>
          <w:sz w:val="18"/>
          <w:szCs w:val="18"/>
          <w:lang w:val="hu-HU" w:eastAsia="hu-HU"/>
        </w:rPr>
      </w:pPr>
      <w:r w:rsidRPr="00850429">
        <w:rPr>
          <w:rFonts w:ascii="inherit" w:eastAsia="Times New Roman" w:hAnsi="inherit" w:cs="Helvetica"/>
          <w:b/>
          <w:bCs/>
          <w:color w:val="000000"/>
          <w:sz w:val="18"/>
          <w:szCs w:val="18"/>
          <w:lang w:val="hu-HU" w:eastAsia="hu-HU"/>
        </w:rPr>
        <w:t>Sokan a drog és az alkohol miatt halnak meg</w:t>
      </w:r>
    </w:p>
    <w:p w:rsidR="00850429" w:rsidRPr="00850429" w:rsidRDefault="00850429" w:rsidP="00850429">
      <w:pPr>
        <w:shd w:val="clear" w:color="auto" w:fill="F1F1F1"/>
        <w:spacing w:after="156" w:line="246" w:lineRule="atLeast"/>
        <w:textAlignment w:val="baseline"/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</w:pPr>
      <w:r w:rsidRPr="00850429">
        <w:rPr>
          <w:rFonts w:ascii="inherit" w:eastAsia="Times New Roman" w:hAnsi="inherit" w:cs="Helvetica"/>
          <w:color w:val="444444"/>
          <w:sz w:val="18"/>
          <w:szCs w:val="18"/>
          <w:lang w:val="hu-HU" w:eastAsia="hu-HU"/>
        </w:rPr>
        <w:t>Ami a betegségek okozta halálesetek számát illeti, a britek az utolsó előttiek a listán a légúti fertőzések, a koraszülöttségből adódó komplikációk és a mellrák tekintetében (a legalacsonyabb mutatójú országok szerepelnek legelöl). Bár a 20–54 év közötti korosztályban bekövetkezett idő előtti elhalálozások arányában nem észlelhető lényeges változás, a kutatók elemzése szerint ezen belül megugrott a kábítószer- és alkoholfogyasztás okozta halálesetek száma. Az agyi érkatasztrófa, a szív- és a rákbetegségek a vizsgált államok zömében vezető halálozási oknak számítanak, Nagy-Britannia aránymutatói azonban így is magasabbak a többinél.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850429"/>
    <w:rsid w:val="000565C8"/>
    <w:rsid w:val="004C7184"/>
    <w:rsid w:val="004D244C"/>
    <w:rsid w:val="004F6990"/>
    <w:rsid w:val="006663A1"/>
    <w:rsid w:val="00803797"/>
    <w:rsid w:val="00850429"/>
    <w:rsid w:val="00B802E2"/>
    <w:rsid w:val="00EC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8504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85042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850429"/>
    <w:rPr>
      <w:b/>
      <w:bCs/>
    </w:rPr>
  </w:style>
  <w:style w:type="character" w:customStyle="1" w:styleId="apple-converted-space">
    <w:name w:val="apple-converted-space"/>
    <w:basedOn w:val="Bekezdsalapbettpusa"/>
    <w:rsid w:val="00850429"/>
  </w:style>
  <w:style w:type="character" w:styleId="Hiperhivatkozs">
    <w:name w:val="Hyperlink"/>
    <w:basedOn w:val="Bekezdsalapbettpusa"/>
    <w:uiPriority w:val="99"/>
    <w:semiHidden/>
    <w:unhideWhenUsed/>
    <w:rsid w:val="0085042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50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09004">
          <w:marLeft w:val="0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6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981775">
                  <w:marLeft w:val="0"/>
                  <w:marRight w:val="0"/>
                  <w:marTop w:val="28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583600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0936">
              <w:marLeft w:val="0"/>
              <w:marRight w:val="130"/>
              <w:marTop w:val="39"/>
              <w:marBottom w:val="130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11293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0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hyperlink" Target="http://mno.hu/eletmod_egeszseg/mti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2153</Characters>
  <Application>Microsoft Office Word</Application>
  <DocSecurity>0</DocSecurity>
  <Lines>17</Lines>
  <Paragraphs>4</Paragraphs>
  <ScaleCrop>false</ScaleCrop>
  <Company>The 609 Team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2013-03-06T06:21:00Z</dcterms:created>
  <dcterms:modified xsi:type="dcterms:W3CDTF">2013-03-06T06:22:00Z</dcterms:modified>
</cp:coreProperties>
</file>